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5D62100E"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 xml:space="preserve">OIJN-SKU-OPR-18-013/23-B </w:t>
      </w:r>
      <w:r w:rsidR="00FD7254" w:rsidRPr="00726BB3">
        <w:rPr>
          <w:rFonts w:asciiTheme="minorHAnsi" w:hAnsiTheme="minorHAnsi"/>
          <w:b/>
          <w:color w:val="00B050"/>
          <w:sz w:val="28"/>
          <w:szCs w:val="28"/>
        </w:rPr>
        <w:t xml:space="preserve"> </w:t>
      </w:r>
    </w:p>
    <w:p w14:paraId="2A5CF5F2" w14:textId="6834A0BB"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F7485D">
        <w:rPr>
          <w:rFonts w:asciiTheme="minorHAnsi" w:hAnsiTheme="minorHAnsi" w:cstheme="minorHAnsi"/>
          <w:color w:val="0070C0"/>
          <w:sz w:val="20"/>
          <w:szCs w:val="20"/>
        </w:rPr>
        <w:t>.</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C05EB"/>
    <w:rsid w:val="003F3B92"/>
    <w:rsid w:val="004A59FA"/>
    <w:rsid w:val="004D53BE"/>
    <w:rsid w:val="0057203F"/>
    <w:rsid w:val="005B5B10"/>
    <w:rsid w:val="00650ABD"/>
    <w:rsid w:val="00713B7A"/>
    <w:rsid w:val="008151B0"/>
    <w:rsid w:val="008539A6"/>
    <w:rsid w:val="00863472"/>
    <w:rsid w:val="009D0501"/>
    <w:rsid w:val="00A277F8"/>
    <w:rsid w:val="00A36BF5"/>
    <w:rsid w:val="00E033F4"/>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27</cp:revision>
  <dcterms:created xsi:type="dcterms:W3CDTF">2022-11-21T13:14:00Z</dcterms:created>
  <dcterms:modified xsi:type="dcterms:W3CDTF">2023-03-30T08:00:00Z</dcterms:modified>
</cp:coreProperties>
</file>